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00" w:rsidRDefault="00707900" w:rsidP="00707900">
      <w:pPr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Янги информацион технологиялар</w:t>
      </w:r>
    </w:p>
    <w:p w:rsidR="00707900" w:rsidRDefault="00707900" w:rsidP="00707900">
      <w:pPr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  <w:lang w:val="de-DE"/>
        </w:rPr>
        <w:t>4.1.Янги информацион технологиялар тушунчаси</w:t>
      </w:r>
    </w:p>
    <w:p w:rsidR="00707900" w:rsidRDefault="00707900" w:rsidP="00707900">
      <w:pPr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  <w:lang w:val="de-DE"/>
        </w:rPr>
        <w:t>4.2.Информацион технология инструментариуми</w:t>
      </w:r>
    </w:p>
    <w:p w:rsidR="00707900" w:rsidRDefault="00707900" w:rsidP="00707900">
      <w:pPr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  <w:lang w:val="de-DE"/>
        </w:rPr>
        <w:t>4.3.Информацион  технологиялар таркиби</w:t>
      </w:r>
    </w:p>
    <w:p w:rsidR="00707900" w:rsidRDefault="00707900" w:rsidP="00707900">
      <w:pPr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  <w:lang w:val="de-DE"/>
        </w:rPr>
        <w:t>4.4.Информацион технологияларнинг ривожланиш босқичлари</w:t>
      </w:r>
    </w:p>
    <w:p w:rsidR="00707900" w:rsidRDefault="00707900" w:rsidP="00707900">
      <w:pPr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  <w:lang w:val="de-DE"/>
        </w:rPr>
        <w:t>4.5.Информацион системалар типлари</w:t>
      </w:r>
    </w:p>
    <w:p w:rsidR="00707900" w:rsidRDefault="00707900" w:rsidP="00707900">
      <w:pPr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  <w:lang w:val="de-DE"/>
        </w:rPr>
        <w:t>4.6.Информацион технология турлари</w:t>
      </w:r>
    </w:p>
    <w:p w:rsidR="00707900" w:rsidRDefault="00707900" w:rsidP="00707900">
      <w:pPr>
        <w:tabs>
          <w:tab w:val="left" w:pos="0"/>
        </w:tabs>
        <w:ind w:firstLine="720"/>
        <w:jc w:val="both"/>
        <w:rPr>
          <w:rFonts w:ascii="Bodo_uzb" w:hAnsi="Bodo_uzb"/>
          <w:b/>
          <w:bCs/>
          <w:sz w:val="28"/>
          <w:szCs w:val="28"/>
        </w:rPr>
      </w:pPr>
    </w:p>
    <w:p w:rsidR="00707900" w:rsidRDefault="00707900" w:rsidP="00707900">
      <w:pPr>
        <w:tabs>
          <w:tab w:val="left" w:pos="1512"/>
        </w:tabs>
        <w:ind w:left="1512" w:hanging="108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4.1.</w:t>
      </w:r>
      <w:r>
        <w:rPr>
          <w:rFonts w:ascii="Bodo_uzb" w:hAnsi="Bodo_uzb"/>
          <w:b/>
          <w:bCs/>
          <w:sz w:val="28"/>
          <w:szCs w:val="28"/>
        </w:rPr>
        <w:tab/>
        <w:t>Янги информацион технологиялар тушунчаси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Жамиятнинг информацион ресурсларидан фойдаланиш жараёнининг муҳим қисмларидан бири - информацион технологиядир. Ҳозирги пайтгача у бир неча эволюцион босқични босиб ўтди. Бир босқични иккинчи босқичга ўтиши - илмий-техника ривожланиши ва маълумотларни қайта ишлашни я</w:t>
      </w:r>
      <w:r>
        <w:rPr>
          <w:rFonts w:ascii="Bodo_uzb" w:hAnsi="Bodo_uzb"/>
          <w:sz w:val="28"/>
          <w:szCs w:val="28"/>
        </w:rPr>
        <w:t>н</w:t>
      </w:r>
      <w:r>
        <w:rPr>
          <w:rFonts w:ascii="Bodo_uzb" w:hAnsi="Bodo_uzb"/>
          <w:sz w:val="28"/>
          <w:szCs w:val="28"/>
        </w:rPr>
        <w:t>ги техник воситалари пайдо бўлиши билан характерланди.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Замонавий жамиятда маълумотларни қайта ишлаш техника воситалар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дан асосийси - шахсий  компьютерлардир. Улар нафақат технологик жараё</w:t>
      </w:r>
      <w:r>
        <w:rPr>
          <w:rFonts w:ascii="Bodo_uzb" w:hAnsi="Bodo_uzb"/>
          <w:sz w:val="28"/>
          <w:szCs w:val="28"/>
        </w:rPr>
        <w:t>н</w:t>
      </w:r>
      <w:r>
        <w:rPr>
          <w:rFonts w:ascii="Bodo_uzb" w:hAnsi="Bodo_uzb"/>
          <w:sz w:val="28"/>
          <w:szCs w:val="28"/>
        </w:rPr>
        <w:t>ларнинг тузилиши ва ишлатилиши концепциясига, ҳатто натижавий маълумо</w:t>
      </w:r>
      <w:r>
        <w:rPr>
          <w:rFonts w:ascii="Bodo_uzb" w:hAnsi="Bodo_uzb"/>
          <w:sz w:val="28"/>
          <w:szCs w:val="28"/>
        </w:rPr>
        <w:t>т</w:t>
      </w:r>
      <w:r>
        <w:rPr>
          <w:rFonts w:ascii="Bodo_uzb" w:hAnsi="Bodo_uzb"/>
          <w:sz w:val="28"/>
          <w:szCs w:val="28"/>
        </w:rPr>
        <w:t>ларнинг сифатига ҳам катта таъсир этди. Шахсий компьютерларни  информ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цион муҳитга  татбиқ этилиши ва алоқанинг телекоммуникацион воситалар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ни қўлланилиши информацион технологияларнинг  ривожланиши янги босқичга ўтганлигидан далолат беради. Натижада уларнинг атамаларида ҳам ўзгари</w:t>
      </w:r>
      <w:r>
        <w:rPr>
          <w:rFonts w:ascii="Bodo_uzb" w:hAnsi="Bodo_uzb"/>
          <w:sz w:val="28"/>
          <w:szCs w:val="28"/>
        </w:rPr>
        <w:t>ш</w:t>
      </w:r>
      <w:r>
        <w:rPr>
          <w:rFonts w:ascii="Bodo_uzb" w:hAnsi="Bodo_uzb"/>
          <w:sz w:val="28"/>
          <w:szCs w:val="28"/>
        </w:rPr>
        <w:t>лар бўлди: Информацион технология сўзига "янги", "компьютер" ёки "замон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вий" синонимлари қўшилиб айтиладиган бўлди.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"Янги" дегани технологияни эволюцион характерини эмас, балки нов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торлик характерини англатади. Янги технологияни қўллашни новаторлик деса бўлади, чунки у  ташкилот фаолиятининг мазмунини ўзгартиради. Янги и</w:t>
      </w:r>
      <w:r>
        <w:rPr>
          <w:rFonts w:ascii="Bodo_uzb" w:hAnsi="Bodo_uzb"/>
          <w:sz w:val="28"/>
          <w:szCs w:val="28"/>
        </w:rPr>
        <w:t>н</w:t>
      </w:r>
      <w:r>
        <w:rPr>
          <w:rFonts w:ascii="Bodo_uzb" w:hAnsi="Bodo_uzb"/>
          <w:sz w:val="28"/>
          <w:szCs w:val="28"/>
        </w:rPr>
        <w:t>формацион технологиялар атамасига коммуникацион технологиялар ҳам кир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тилган. Бунда информацияни турли хил воситалар ёрдамида узатишни таъми</w:t>
      </w:r>
      <w:r>
        <w:rPr>
          <w:rFonts w:ascii="Bodo_uzb" w:hAnsi="Bodo_uzb"/>
          <w:sz w:val="28"/>
          <w:szCs w:val="28"/>
        </w:rPr>
        <w:t>н</w:t>
      </w:r>
      <w:r>
        <w:rPr>
          <w:rFonts w:ascii="Bodo_uzb" w:hAnsi="Bodo_uzb"/>
          <w:sz w:val="28"/>
          <w:szCs w:val="28"/>
        </w:rPr>
        <w:t>лаш тушунилади, яъни - телефон, телеграф, телекоммуникациялар, факс ва бошқалар қуйидаги жадвалда (4.1.-жадвал) янги информацион технологияла</w:t>
      </w:r>
      <w:r>
        <w:rPr>
          <w:rFonts w:ascii="Bodo_uzb" w:hAnsi="Bodo_uzb"/>
          <w:sz w:val="28"/>
          <w:szCs w:val="28"/>
        </w:rPr>
        <w:t>р</w:t>
      </w:r>
      <w:r>
        <w:rPr>
          <w:rFonts w:ascii="Bodo_uzb" w:hAnsi="Bodo_uzb"/>
          <w:sz w:val="28"/>
          <w:szCs w:val="28"/>
        </w:rPr>
        <w:t>нинг асосий характерли томонлари келтирилган.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Янги информацион технологияларнинг            4.1.-жадвал.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асосий характеристикалари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7"/>
        <w:gridCol w:w="3260"/>
        <w:gridCol w:w="2410"/>
      </w:tblGrid>
      <w:tr w:rsidR="00707900" w:rsidTr="00131E32">
        <w:tblPrEx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900" w:rsidRDefault="00707900" w:rsidP="00131E32">
            <w:pPr>
              <w:rPr>
                <w:rFonts w:ascii="Bodo_uzb" w:hAnsi="Bodo_uzb"/>
                <w:b/>
                <w:bCs/>
                <w:sz w:val="28"/>
                <w:szCs w:val="28"/>
              </w:rPr>
            </w:pPr>
            <w:r>
              <w:rPr>
                <w:rFonts w:ascii="Bodo_uzb" w:hAnsi="Bodo_uzb"/>
                <w:b/>
                <w:bCs/>
                <w:sz w:val="28"/>
                <w:szCs w:val="28"/>
              </w:rPr>
              <w:t>Методология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900" w:rsidRDefault="00707900" w:rsidP="00131E32">
            <w:pPr>
              <w:rPr>
                <w:rFonts w:ascii="Bodo_uzb" w:hAnsi="Bodo_uzb"/>
                <w:b/>
                <w:bCs/>
                <w:sz w:val="28"/>
                <w:szCs w:val="28"/>
              </w:rPr>
            </w:pPr>
            <w:r>
              <w:rPr>
                <w:rFonts w:ascii="Bodo_uzb" w:hAnsi="Bodo_uzb"/>
                <w:b/>
                <w:bCs/>
                <w:sz w:val="28"/>
                <w:szCs w:val="28"/>
              </w:rPr>
              <w:t>Асосий аломатлар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900" w:rsidRDefault="00707900" w:rsidP="00131E32">
            <w:pPr>
              <w:rPr>
                <w:rFonts w:ascii="Bodo_uzb" w:hAnsi="Bodo_uzb"/>
                <w:b/>
                <w:bCs/>
                <w:sz w:val="28"/>
                <w:szCs w:val="28"/>
              </w:rPr>
            </w:pPr>
            <w:r>
              <w:rPr>
                <w:rFonts w:ascii="Bodo_uzb" w:hAnsi="Bodo_uzb"/>
                <w:b/>
                <w:bCs/>
                <w:sz w:val="28"/>
                <w:szCs w:val="28"/>
              </w:rPr>
              <w:t>Натижа</w:t>
            </w:r>
          </w:p>
        </w:tc>
      </w:tr>
      <w:tr w:rsidR="00707900" w:rsidTr="00131E32">
        <w:tblPrEx>
          <w:tblCellMar>
            <w:top w:w="0" w:type="dxa"/>
            <w:bottom w:w="0" w:type="dxa"/>
          </w:tblCellMar>
        </w:tblPrEx>
        <w:tc>
          <w:tcPr>
            <w:tcW w:w="3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900" w:rsidRDefault="00707900" w:rsidP="00131E32">
            <w:pPr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sz w:val="28"/>
                <w:szCs w:val="28"/>
              </w:rPr>
              <w:t>Маълумотларга ишлов беришнинг янги при</w:t>
            </w:r>
            <w:r>
              <w:rPr>
                <w:rFonts w:ascii="Bodo_uzb" w:hAnsi="Bodo_uzb"/>
                <w:sz w:val="28"/>
                <w:szCs w:val="28"/>
              </w:rPr>
              <w:t>н</w:t>
            </w:r>
            <w:r>
              <w:rPr>
                <w:rFonts w:ascii="Bodo_uzb" w:hAnsi="Bodo_uzb"/>
                <w:sz w:val="28"/>
                <w:szCs w:val="28"/>
              </w:rPr>
              <w:t>ципиал воситалари   Я</w:t>
            </w:r>
            <w:r>
              <w:rPr>
                <w:rFonts w:ascii="Bodo_uzb" w:hAnsi="Bodo_uzb"/>
                <w:sz w:val="28"/>
                <w:szCs w:val="28"/>
              </w:rPr>
              <w:t>х</w:t>
            </w:r>
            <w:r>
              <w:rPr>
                <w:rFonts w:ascii="Bodo_uzb" w:hAnsi="Bodo_uzb"/>
                <w:sz w:val="28"/>
                <w:szCs w:val="28"/>
              </w:rPr>
              <w:t>лит технологик систем</w:t>
            </w:r>
            <w:r>
              <w:rPr>
                <w:rFonts w:ascii="Bodo_uzb" w:hAnsi="Bodo_uzb"/>
                <w:sz w:val="28"/>
                <w:szCs w:val="28"/>
              </w:rPr>
              <w:t>а</w:t>
            </w:r>
            <w:r>
              <w:rPr>
                <w:rFonts w:ascii="Bodo_uzb" w:hAnsi="Bodo_uzb"/>
                <w:sz w:val="28"/>
                <w:szCs w:val="28"/>
              </w:rPr>
              <w:t xml:space="preserve">лар    Информацияни мақсадга </w:t>
            </w:r>
            <w:r>
              <w:rPr>
                <w:rFonts w:ascii="Bodo_uzb" w:hAnsi="Bodo_uzb"/>
                <w:sz w:val="28"/>
                <w:szCs w:val="28"/>
              </w:rPr>
              <w:lastRenderedPageBreak/>
              <w:t>мувофиқ в</w:t>
            </w:r>
            <w:r>
              <w:rPr>
                <w:rFonts w:ascii="Bodo_uzb" w:hAnsi="Bodo_uzb"/>
                <w:sz w:val="28"/>
                <w:szCs w:val="28"/>
              </w:rPr>
              <w:t>у</w:t>
            </w:r>
            <w:r>
              <w:rPr>
                <w:rFonts w:ascii="Bodo_uzb" w:hAnsi="Bodo_uzb"/>
                <w:sz w:val="28"/>
                <w:szCs w:val="28"/>
              </w:rPr>
              <w:t>жудга келтириш, уз</w:t>
            </w:r>
            <w:r>
              <w:rPr>
                <w:rFonts w:ascii="Bodo_uzb" w:hAnsi="Bodo_uzb"/>
                <w:sz w:val="28"/>
                <w:szCs w:val="28"/>
              </w:rPr>
              <w:t>а</w:t>
            </w:r>
            <w:r>
              <w:rPr>
                <w:rFonts w:ascii="Bodo_uzb" w:hAnsi="Bodo_uzb"/>
                <w:sz w:val="28"/>
                <w:szCs w:val="28"/>
              </w:rPr>
              <w:t>тиш, сақлаш ва  акс э</w:t>
            </w:r>
            <w:r>
              <w:rPr>
                <w:rFonts w:ascii="Bodo_uzb" w:hAnsi="Bodo_uzb"/>
                <w:sz w:val="28"/>
                <w:szCs w:val="28"/>
              </w:rPr>
              <w:t>т</w:t>
            </w:r>
            <w:r>
              <w:rPr>
                <w:rFonts w:ascii="Bodo_uzb" w:hAnsi="Bodo_uzb"/>
                <w:sz w:val="28"/>
                <w:szCs w:val="28"/>
              </w:rPr>
              <w:t>тириш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900" w:rsidRDefault="00707900" w:rsidP="00131E32">
            <w:pPr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sz w:val="28"/>
                <w:szCs w:val="28"/>
              </w:rPr>
              <w:lastRenderedPageBreak/>
              <w:t>Бошқариш технологи</w:t>
            </w:r>
            <w:r>
              <w:rPr>
                <w:rFonts w:ascii="Bodo_uzb" w:hAnsi="Bodo_uzb"/>
                <w:sz w:val="28"/>
                <w:szCs w:val="28"/>
              </w:rPr>
              <w:t>я</w:t>
            </w:r>
            <w:r>
              <w:rPr>
                <w:rFonts w:ascii="Bodo_uzb" w:hAnsi="Bodo_uzb"/>
                <w:sz w:val="28"/>
                <w:szCs w:val="28"/>
              </w:rPr>
              <w:t>сига жойлаштириш ("Киритиш")  Мутаха</w:t>
            </w:r>
            <w:r>
              <w:rPr>
                <w:rFonts w:ascii="Bodo_uzb" w:hAnsi="Bodo_uzb"/>
                <w:sz w:val="28"/>
                <w:szCs w:val="28"/>
              </w:rPr>
              <w:t>с</w:t>
            </w:r>
            <w:r>
              <w:rPr>
                <w:rFonts w:ascii="Bodo_uzb" w:hAnsi="Bodo_uzb"/>
                <w:sz w:val="28"/>
                <w:szCs w:val="28"/>
              </w:rPr>
              <w:t xml:space="preserve">сис ва менежерлар </w:t>
            </w:r>
            <w:r>
              <w:rPr>
                <w:rFonts w:ascii="Bodo_uzb" w:hAnsi="Bodo_uzb"/>
                <w:sz w:val="28"/>
                <w:szCs w:val="28"/>
              </w:rPr>
              <w:lastRenderedPageBreak/>
              <w:t>ваз</w:t>
            </w:r>
            <w:r>
              <w:rPr>
                <w:rFonts w:ascii="Bodo_uzb" w:hAnsi="Bodo_uzb"/>
                <w:sz w:val="28"/>
                <w:szCs w:val="28"/>
              </w:rPr>
              <w:t>и</w:t>
            </w:r>
            <w:r>
              <w:rPr>
                <w:rFonts w:ascii="Bodo_uzb" w:hAnsi="Bodo_uzb"/>
                <w:sz w:val="28"/>
                <w:szCs w:val="28"/>
              </w:rPr>
              <w:t>фаларини уй\унлаштириш  Социал муҳит қонуниятларини  ҳисобга олиш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900" w:rsidRDefault="00707900" w:rsidP="00131E32">
            <w:pPr>
              <w:rPr>
                <w:rFonts w:ascii="Bodo_uzb" w:hAnsi="Bodo_uzb"/>
                <w:sz w:val="28"/>
                <w:szCs w:val="28"/>
              </w:rPr>
            </w:pPr>
            <w:r>
              <w:rPr>
                <w:rFonts w:ascii="Bodo_uzb" w:hAnsi="Bodo_uzb"/>
                <w:sz w:val="28"/>
                <w:szCs w:val="28"/>
              </w:rPr>
              <w:lastRenderedPageBreak/>
              <w:t>Коммуникаци</w:t>
            </w:r>
            <w:r>
              <w:rPr>
                <w:rFonts w:ascii="Bodo_uzb" w:hAnsi="Bodo_uzb"/>
                <w:sz w:val="28"/>
                <w:szCs w:val="28"/>
              </w:rPr>
              <w:t>я</w:t>
            </w:r>
            <w:r>
              <w:rPr>
                <w:rFonts w:ascii="Bodo_uzb" w:hAnsi="Bodo_uzb"/>
                <w:sz w:val="28"/>
                <w:szCs w:val="28"/>
              </w:rPr>
              <w:t>нинг янги технологияси    Информацияга и</w:t>
            </w:r>
            <w:r>
              <w:rPr>
                <w:rFonts w:ascii="Bodo_uzb" w:hAnsi="Bodo_uzb"/>
                <w:sz w:val="28"/>
                <w:szCs w:val="28"/>
              </w:rPr>
              <w:t>ш</w:t>
            </w:r>
            <w:r>
              <w:rPr>
                <w:rFonts w:ascii="Bodo_uzb" w:hAnsi="Bodo_uzb"/>
                <w:sz w:val="28"/>
                <w:szCs w:val="28"/>
              </w:rPr>
              <w:t xml:space="preserve">лов беришнинг янги </w:t>
            </w:r>
            <w:r>
              <w:rPr>
                <w:rFonts w:ascii="Bodo_uzb" w:hAnsi="Bodo_uzb"/>
                <w:sz w:val="28"/>
                <w:szCs w:val="28"/>
              </w:rPr>
              <w:lastRenderedPageBreak/>
              <w:t>технологи</w:t>
            </w:r>
            <w:r>
              <w:rPr>
                <w:rFonts w:ascii="Bodo_uzb" w:hAnsi="Bodo_uzb"/>
                <w:sz w:val="28"/>
                <w:szCs w:val="28"/>
              </w:rPr>
              <w:t>я</w:t>
            </w:r>
            <w:r>
              <w:rPr>
                <w:rFonts w:ascii="Bodo_uzb" w:hAnsi="Bodo_uzb"/>
                <w:sz w:val="28"/>
                <w:szCs w:val="28"/>
              </w:rPr>
              <w:t>си   Бошқариш қарорларини қабул қилишнинг янги технологи</w:t>
            </w:r>
            <w:r>
              <w:rPr>
                <w:rFonts w:ascii="Bodo_uzb" w:hAnsi="Bodo_uzb"/>
                <w:sz w:val="28"/>
                <w:szCs w:val="28"/>
              </w:rPr>
              <w:t>я</w:t>
            </w:r>
            <w:r>
              <w:rPr>
                <w:rFonts w:ascii="Bodo_uzb" w:hAnsi="Bodo_uzb"/>
                <w:sz w:val="28"/>
                <w:szCs w:val="28"/>
              </w:rPr>
              <w:t>си</w:t>
            </w:r>
          </w:p>
        </w:tc>
      </w:tr>
    </w:tbl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36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Янги информацион технология - шахсий компьютер ва телекоммуникацион воситаларни  ишлатиб, фойдаланувчи "дўстона" интерфейсига эга бўлган и</w:t>
      </w:r>
      <w:r>
        <w:rPr>
          <w:rFonts w:ascii="Bodo_uzb" w:hAnsi="Bodo_uzb"/>
          <w:sz w:val="28"/>
          <w:szCs w:val="28"/>
        </w:rPr>
        <w:t>н</w:t>
      </w:r>
      <w:r>
        <w:rPr>
          <w:rFonts w:ascii="Bodo_uzb" w:hAnsi="Bodo_uzb"/>
          <w:sz w:val="28"/>
          <w:szCs w:val="28"/>
        </w:rPr>
        <w:t>формацион технологиядир.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Янги (компьютер) информацион технологиянинг уч асосий тамойили қуйидагича:</w:t>
      </w:r>
    </w:p>
    <w:p w:rsidR="00707900" w:rsidRDefault="00707900" w:rsidP="00707900">
      <w:pPr>
        <w:tabs>
          <w:tab w:val="left" w:pos="473"/>
          <w:tab w:val="left" w:pos="993"/>
        </w:tabs>
        <w:ind w:firstLine="709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 w:cs="Times New Roman CYR"/>
          <w:sz w:val="28"/>
          <w:szCs w:val="28"/>
        </w:rPr>
        <w:t>-</w:t>
      </w:r>
      <w:r>
        <w:rPr>
          <w:rFonts w:ascii="Bodo_uzb" w:hAnsi="Bodo_uzb" w:cs="Times New Roman CYR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 xml:space="preserve">компьютер билан ишлашнинг интерактив (диалог) режими; </w:t>
      </w:r>
    </w:p>
    <w:p w:rsidR="00707900" w:rsidRDefault="00707900" w:rsidP="00707900">
      <w:pPr>
        <w:ind w:firstLine="709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 w:cs="Times New Roman CYR"/>
          <w:sz w:val="28"/>
          <w:szCs w:val="28"/>
        </w:rPr>
        <w:t>-</w:t>
      </w:r>
      <w:r>
        <w:rPr>
          <w:rFonts w:ascii="Bodo_uzb" w:hAnsi="Bodo_uzb"/>
          <w:sz w:val="28"/>
          <w:szCs w:val="28"/>
        </w:rPr>
        <w:t>бошқа програм маҳсулот билан уй\унлиги (бо\лиқлиги, бирлаш</w:t>
      </w:r>
      <w:r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ви);</w:t>
      </w:r>
    </w:p>
    <w:p w:rsidR="00707900" w:rsidRDefault="00707900" w:rsidP="00707900">
      <w:pPr>
        <w:ind w:firstLine="709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 w:cs="Times New Roman CYR"/>
          <w:sz w:val="28"/>
          <w:szCs w:val="28"/>
        </w:rPr>
        <w:t>-</w:t>
      </w:r>
      <w:r>
        <w:rPr>
          <w:rFonts w:ascii="Bodo_uzb" w:hAnsi="Bodo_uzb"/>
          <w:sz w:val="28"/>
          <w:szCs w:val="28"/>
        </w:rPr>
        <w:t>масалани қўйилиши ва маълумотларни ўзгариш жараёнининг ихчамл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ги.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Ҳозирги пайтда янги информацион технологияда "янги" сўзи тушир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либ, кўпинча, информацион технология деб аташади. Биз ҳам шундай йўл тутиб, бундан кейин информацион технология деб атаймиз.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tabs>
          <w:tab w:val="left" w:pos="1512"/>
        </w:tabs>
        <w:ind w:left="1512" w:hanging="108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4.2.</w:t>
      </w:r>
      <w:r>
        <w:rPr>
          <w:rFonts w:ascii="Bodo_uzb" w:hAnsi="Bodo_uzb"/>
          <w:b/>
          <w:bCs/>
          <w:sz w:val="28"/>
          <w:szCs w:val="28"/>
        </w:rPr>
        <w:tab/>
        <w:t>Информацион технология инструментариуми</w:t>
      </w:r>
    </w:p>
    <w:p w:rsidR="00707900" w:rsidRDefault="00707900" w:rsidP="00707900">
      <w:pPr>
        <w:ind w:left="432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Моддий ишлаб чиқаришда технология жараёнларини ишлаши  турли хил техника воситалари (ускуна, станоклар, инструментлар, конвейер лини</w:t>
      </w:r>
      <w:r>
        <w:rPr>
          <w:rFonts w:ascii="Bodo_uzb" w:hAnsi="Bodo_uzb"/>
          <w:sz w:val="28"/>
          <w:szCs w:val="28"/>
        </w:rPr>
        <w:t>я</w:t>
      </w:r>
      <w:r>
        <w:rPr>
          <w:rFonts w:ascii="Bodo_uzb" w:hAnsi="Bodo_uzb"/>
          <w:sz w:val="28"/>
          <w:szCs w:val="28"/>
        </w:rPr>
        <w:t>лари ва бошқ.) ёрдамида амалга оширилади.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Бунга ўхшаш информацион технологияларда ҳам информацияни ишлаб чиқарадиган шундай техник воситалар, яъни  аппарат, программ ва матем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тик таъминот киради. Улар ёрдамида бошлан\ич маълумотларни янги кўр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нишдаги информацияга айлантирилади. Санаб ўтилган воситалардан  программ маҳсулотларни ажратиб олиб уни инструментариум деб атаймиз. Ушбу тушу</w:t>
      </w:r>
      <w:r>
        <w:rPr>
          <w:rFonts w:ascii="Bodo_uzb" w:hAnsi="Bodo_uzb"/>
          <w:sz w:val="28"/>
          <w:szCs w:val="28"/>
        </w:rPr>
        <w:t>н</w:t>
      </w:r>
      <w:r>
        <w:rPr>
          <w:rFonts w:ascii="Bodo_uzb" w:hAnsi="Bodo_uzb"/>
          <w:sz w:val="28"/>
          <w:szCs w:val="28"/>
        </w:rPr>
        <w:t>чага таъриф берайлик: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Информацион технология инструментариуми</w:t>
      </w:r>
      <w:r>
        <w:rPr>
          <w:rFonts w:ascii="Bodo_uzb" w:hAnsi="Bodo_uzb"/>
          <w:sz w:val="28"/>
          <w:szCs w:val="28"/>
        </w:rPr>
        <w:t xml:space="preserve"> - маълум типдаги ко</w:t>
      </w:r>
      <w:r>
        <w:rPr>
          <w:rFonts w:ascii="Bodo_uzb" w:hAnsi="Bodo_uzb"/>
          <w:sz w:val="28"/>
          <w:szCs w:val="28"/>
        </w:rPr>
        <w:t>м</w:t>
      </w:r>
      <w:r>
        <w:rPr>
          <w:rFonts w:ascii="Bodo_uzb" w:hAnsi="Bodo_uzb"/>
          <w:sz w:val="28"/>
          <w:szCs w:val="28"/>
        </w:rPr>
        <w:t>пьютерга мос келадиган бир ёки бир нечта ўзаро бо\лиқ бўлган ва иш технол</w:t>
      </w:r>
      <w:r>
        <w:rPr>
          <w:rFonts w:ascii="Bodo_uzb" w:hAnsi="Bodo_uzb"/>
          <w:sz w:val="28"/>
          <w:szCs w:val="28"/>
        </w:rPr>
        <w:t>о</w:t>
      </w:r>
      <w:r>
        <w:rPr>
          <w:rFonts w:ascii="Bodo_uzb" w:hAnsi="Bodo_uzb"/>
          <w:sz w:val="28"/>
          <w:szCs w:val="28"/>
        </w:rPr>
        <w:t>гияси маълум мақсадга эришишга ёрдам берадиган програм маҳсулотдир.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Инструментариум сифатида қуйидаги кенг тарқалган программ маҳсулотларни  олишимиз мумкин: текст процессори (редактори, муҳаррири), матбуот системалари, электрон жадваллар, маълумотлар базасини бошқариш системалари, электрон дафтарчалар, электрон календарлар, функционал и</w:t>
      </w:r>
      <w:r>
        <w:rPr>
          <w:rFonts w:ascii="Bodo_uzb" w:hAnsi="Bodo_uzb"/>
          <w:sz w:val="28"/>
          <w:szCs w:val="28"/>
        </w:rPr>
        <w:t>н</w:t>
      </w:r>
      <w:r>
        <w:rPr>
          <w:rFonts w:ascii="Bodo_uzb" w:hAnsi="Bodo_uzb"/>
          <w:sz w:val="28"/>
          <w:szCs w:val="28"/>
        </w:rPr>
        <w:t>формацион системалар (молиявий, бухгалтер, маркетинг ва бошқ.), эксперт систем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лари ва бошқ.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4.3. Информацион  технологиялар таркиби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lastRenderedPageBreak/>
        <w:t>Ишлаб чиқариш соҳасида бўлган технологик тушунчалар: меъёр, меъ</w:t>
      </w:r>
      <w:r>
        <w:rPr>
          <w:rFonts w:ascii="Bodo_uzb" w:hAnsi="Bodo_uzb"/>
          <w:sz w:val="28"/>
          <w:szCs w:val="28"/>
        </w:rPr>
        <w:t>ё</w:t>
      </w:r>
      <w:r>
        <w:rPr>
          <w:rFonts w:ascii="Bodo_uzb" w:hAnsi="Bodo_uzb"/>
          <w:sz w:val="28"/>
          <w:szCs w:val="28"/>
        </w:rPr>
        <w:t>рий, технологик жараён, технологик операция ва бошқалар, информацион те</w:t>
      </w:r>
      <w:r>
        <w:rPr>
          <w:rFonts w:ascii="Bodo_uzb" w:hAnsi="Bodo_uzb"/>
          <w:sz w:val="28"/>
          <w:szCs w:val="28"/>
        </w:rPr>
        <w:t>х</w:t>
      </w:r>
      <w:r>
        <w:rPr>
          <w:rFonts w:ascii="Bodo_uzb" w:hAnsi="Bodo_uzb"/>
          <w:sz w:val="28"/>
          <w:szCs w:val="28"/>
        </w:rPr>
        <w:t>нологияда ҳам ишлатилиши мумкин. Ишлаб чиқаришда ёки информацион те</w:t>
      </w:r>
      <w:r>
        <w:rPr>
          <w:rFonts w:ascii="Bodo_uzb" w:hAnsi="Bodo_uzb"/>
          <w:sz w:val="28"/>
          <w:szCs w:val="28"/>
        </w:rPr>
        <w:t>х</w:t>
      </w:r>
      <w:r>
        <w:rPr>
          <w:rFonts w:ascii="Bodo_uzb" w:hAnsi="Bodo_uzb"/>
          <w:sz w:val="28"/>
          <w:szCs w:val="28"/>
        </w:rPr>
        <w:t>нологиялардаги ушбу тушунчаларни ишлаб чиқишдан олдин доим мақсадни аниқлаш керак. Кейин эса мақсадга эришиш учун лозим булган хамма харака</w:t>
      </w:r>
      <w:r>
        <w:rPr>
          <w:rFonts w:ascii="Bodo_uzb" w:hAnsi="Bodo_uzb"/>
          <w:sz w:val="28"/>
          <w:szCs w:val="28"/>
        </w:rPr>
        <w:t>т</w:t>
      </w:r>
      <w:r>
        <w:rPr>
          <w:rFonts w:ascii="Bodo_uzb" w:hAnsi="Bodo_uzb"/>
          <w:sz w:val="28"/>
          <w:szCs w:val="28"/>
        </w:rPr>
        <w:t>ларни бажарилиши структурага туширилади ва программа таъминоти танлан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1-расмда информацион технологиялар иерархик структура кўринишида тасвирланган.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4.4. Информацион технологияларнинг ривожланиш босқичлари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1-босқич</w:t>
      </w:r>
      <w:r>
        <w:rPr>
          <w:rFonts w:ascii="Bodo_uzb" w:hAnsi="Bodo_uzb"/>
          <w:sz w:val="28"/>
          <w:szCs w:val="28"/>
        </w:rPr>
        <w:t xml:space="preserve"> (</w:t>
      </w:r>
      <w:r>
        <w:rPr>
          <w:rFonts w:ascii="Bodo_uzb" w:hAnsi="Bodo_uzb"/>
          <w:sz w:val="28"/>
          <w:szCs w:val="28"/>
          <w:lang w:val="en-US"/>
        </w:rPr>
        <w:t>XIX</w:t>
      </w:r>
      <w:r>
        <w:rPr>
          <w:rFonts w:ascii="Bodo_uzb" w:hAnsi="Bodo_uzb"/>
          <w:sz w:val="28"/>
          <w:szCs w:val="28"/>
        </w:rPr>
        <w:t xml:space="preserve"> асрнинг ярмигача) - информацион технологияларнинг "қўлда" бажарилиши. Инструментариумига перо, сиёҳдон, китоб кирган. Ко</w:t>
      </w:r>
      <w:r>
        <w:rPr>
          <w:rFonts w:ascii="Bodo_uzb" w:hAnsi="Bodo_uzb"/>
          <w:sz w:val="28"/>
          <w:szCs w:val="28"/>
        </w:rPr>
        <w:t>м</w:t>
      </w:r>
      <w:r>
        <w:rPr>
          <w:rFonts w:ascii="Bodo_uzb" w:hAnsi="Bodo_uzb"/>
          <w:sz w:val="28"/>
          <w:szCs w:val="28"/>
        </w:rPr>
        <w:t>муникация ҳам қўлда амалга оширилган, почта орқали. Технологиянинг ас</w:t>
      </w:r>
      <w:r>
        <w:rPr>
          <w:rFonts w:ascii="Bodo_uzb" w:hAnsi="Bodo_uzb"/>
          <w:sz w:val="28"/>
          <w:szCs w:val="28"/>
        </w:rPr>
        <w:t>о</w:t>
      </w:r>
      <w:r>
        <w:rPr>
          <w:rFonts w:ascii="Bodo_uzb" w:hAnsi="Bodo_uzb"/>
          <w:sz w:val="28"/>
          <w:szCs w:val="28"/>
        </w:rPr>
        <w:t>сий мақсади -информацияни керакли формада етказиб бериш</w:t>
      </w:r>
      <w:r>
        <w:rPr>
          <w:rFonts w:ascii="Bodo_uzb" w:hAnsi="Bodo_uzb"/>
          <w:b/>
          <w:bCs/>
          <w:sz w:val="28"/>
          <w:szCs w:val="28"/>
        </w:rPr>
        <w:t>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2-босқич</w:t>
      </w:r>
      <w:r>
        <w:rPr>
          <w:rFonts w:ascii="Bodo_uzb" w:hAnsi="Bodo_uzb"/>
          <w:sz w:val="28"/>
          <w:szCs w:val="28"/>
        </w:rPr>
        <w:t xml:space="preserve"> (Х</w:t>
      </w:r>
      <w:r>
        <w:rPr>
          <w:rFonts w:ascii="Bodo_uzb" w:hAnsi="Bodo_uzb"/>
          <w:sz w:val="28"/>
          <w:szCs w:val="28"/>
          <w:lang w:val="en-US"/>
        </w:rPr>
        <w:t>IX</w:t>
      </w:r>
      <w:r>
        <w:rPr>
          <w:rFonts w:ascii="Bodo_uzb" w:hAnsi="Bodo_uzb"/>
          <w:sz w:val="28"/>
          <w:szCs w:val="28"/>
        </w:rPr>
        <w:t xml:space="preserve"> охиридан) - "механик" технология. Инструментариумини ёзув машинкаси, телефон ва диктофон ташкил қилган. Информацион технол</w:t>
      </w:r>
      <w:r>
        <w:rPr>
          <w:rFonts w:ascii="Bodo_uzb" w:hAnsi="Bodo_uzb"/>
          <w:sz w:val="28"/>
          <w:szCs w:val="28"/>
        </w:rPr>
        <w:t>о</w:t>
      </w:r>
      <w:r>
        <w:rPr>
          <w:rFonts w:ascii="Bodo_uzb" w:hAnsi="Bodo_uzb"/>
          <w:sz w:val="28"/>
          <w:szCs w:val="28"/>
        </w:rPr>
        <w:t>гиянинг асосий мақсади -информацияни қулай воситалар ёрдамида тақдим этиш.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3-босқич</w:t>
      </w:r>
      <w:r>
        <w:rPr>
          <w:rFonts w:ascii="Bodo_uzb" w:hAnsi="Bodo_uzb"/>
          <w:sz w:val="28"/>
          <w:szCs w:val="28"/>
        </w:rPr>
        <w:t xml:space="preserve"> (40-60 йиллар, ХХ аср) - "электрик" технология. Инструмент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риумини катта ЭҲМ ва керакли программ таъминот, электрик ёзув машинал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ри, ксерокслар, портатив диктофонлар ташкил қилган.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Бунда  информацион технологияларнинг мақсади ўзгариб,  информаци</w:t>
      </w:r>
      <w:r>
        <w:rPr>
          <w:rFonts w:ascii="Bodo_uzb" w:hAnsi="Bodo_uzb"/>
          <w:sz w:val="28"/>
          <w:szCs w:val="28"/>
        </w:rPr>
        <w:t>я</w:t>
      </w:r>
      <w:r>
        <w:rPr>
          <w:rFonts w:ascii="Bodo_uzb" w:hAnsi="Bodo_uzb"/>
          <w:sz w:val="28"/>
          <w:szCs w:val="28"/>
        </w:rPr>
        <w:t>ни тақдим этишдан, унинг мазмунини ўзгартириш ва ташкил қилишга ўтилди.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4-босқич</w:t>
      </w:r>
      <w:r>
        <w:rPr>
          <w:rFonts w:ascii="Bodo_uzb" w:hAnsi="Bodo_uzb"/>
          <w:sz w:val="28"/>
          <w:szCs w:val="28"/>
        </w:rPr>
        <w:t xml:space="preserve"> (70-йиллар бошидан) - "электрон" технология. Асосий инстр</w:t>
      </w:r>
      <w:r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ментариуми катта ЭҲМ ва улар асосида автоматлаштирилган бошқариш сист</w:t>
      </w:r>
      <w:r>
        <w:rPr>
          <w:rFonts w:ascii="Bodo_uzb" w:hAnsi="Bodo_uzb"/>
          <w:sz w:val="28"/>
          <w:szCs w:val="28"/>
        </w:rPr>
        <w:t>е</w:t>
      </w:r>
      <w:r>
        <w:rPr>
          <w:rFonts w:ascii="Bodo_uzb" w:hAnsi="Bodo_uzb"/>
          <w:sz w:val="28"/>
          <w:szCs w:val="28"/>
        </w:rPr>
        <w:t>малари (АБС) ва информацион-қидирув системалари (И+С) тузишдир.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5-босқич</w:t>
      </w:r>
      <w:r>
        <w:rPr>
          <w:rFonts w:ascii="Bodo_uzb" w:hAnsi="Bodo_uzb"/>
          <w:sz w:val="28"/>
          <w:szCs w:val="28"/>
        </w:rPr>
        <w:t xml:space="preserve"> (80-йиллар ўртаси) - "компьютер" («янги») технологияси. Ас</w:t>
      </w:r>
      <w:r>
        <w:rPr>
          <w:rFonts w:ascii="Bodo_uzb" w:hAnsi="Bodo_uzb"/>
          <w:sz w:val="28"/>
          <w:szCs w:val="28"/>
        </w:rPr>
        <w:t>о</w:t>
      </w:r>
      <w:r>
        <w:rPr>
          <w:rFonts w:ascii="Bodo_uzb" w:hAnsi="Bodo_uzb"/>
          <w:sz w:val="28"/>
          <w:szCs w:val="28"/>
        </w:rPr>
        <w:t>сий инструментариуми - турли хил программ махсулотларга эга бўлган компьютерлардир. Микропроцессор базасига ўтиш билан техника воситалар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да катта ўзгаришлар бўлди. Глобал ва локал компьютер тармоқлари ишлатила бошла</w:t>
      </w:r>
      <w:r>
        <w:rPr>
          <w:rFonts w:ascii="Bodo_uzb" w:hAnsi="Bodo_uzb"/>
          <w:sz w:val="28"/>
          <w:szCs w:val="28"/>
        </w:rPr>
        <w:t>н</w:t>
      </w:r>
      <w:r>
        <w:rPr>
          <w:rFonts w:ascii="Bodo_uzb" w:hAnsi="Bodo_uzb"/>
          <w:sz w:val="28"/>
          <w:szCs w:val="28"/>
        </w:rPr>
        <w:t>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4.5. Информацион системалар типлари</w:t>
      </w:r>
    </w:p>
    <w:p w:rsidR="00707900" w:rsidRDefault="00707900" w:rsidP="00707900">
      <w:pPr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Информацион системалар кимнинг мақсадини амалга ошириши ва қайси бошқариш даражасига хизмат қилишига қараб турли хил бўлади.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4.3.-расмда информацион системаларнинг функционал аломатларига қараб, бошқариш даражалари ва ходимларнинг  малакаси даражасини ҳисо</w:t>
      </w:r>
      <w:r>
        <w:rPr>
          <w:rFonts w:ascii="Bodo_uzb" w:hAnsi="Bodo_uzb"/>
          <w:sz w:val="28"/>
          <w:szCs w:val="28"/>
        </w:rPr>
        <w:t>б</w:t>
      </w:r>
      <w:r>
        <w:rPr>
          <w:rFonts w:ascii="Bodo_uzb" w:hAnsi="Bodo_uzb"/>
          <w:sz w:val="28"/>
          <w:szCs w:val="28"/>
        </w:rPr>
        <w:t xml:space="preserve">га олган ҳолдаги классификацияси кўрсатилган. Расмдан кўриниб турибдики, бошқариш даражаси қанчалик юқори бўлса, шунчалик </w:t>
      </w:r>
      <w:r>
        <w:rPr>
          <w:rFonts w:ascii="Bodo_uzb" w:hAnsi="Bodo_uzb"/>
          <w:sz w:val="28"/>
          <w:szCs w:val="28"/>
        </w:rPr>
        <w:lastRenderedPageBreak/>
        <w:t>мутахассис менежерла</w:t>
      </w:r>
      <w:r>
        <w:rPr>
          <w:rFonts w:ascii="Bodo_uzb" w:hAnsi="Bodo_uzb"/>
          <w:sz w:val="28"/>
          <w:szCs w:val="28"/>
        </w:rPr>
        <w:t>р</w:t>
      </w:r>
      <w:r>
        <w:rPr>
          <w:rFonts w:ascii="Bodo_uzb" w:hAnsi="Bodo_uzb"/>
          <w:sz w:val="28"/>
          <w:szCs w:val="28"/>
        </w:rPr>
        <w:t>нинг информацион системалар билан бўлган иш ҳажми камроқ бўлади.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Аммо информацион системаларнинг мураккаблиги ва интеллектуал имкониятлари ортиб боради. Бошқаришнинг ҳамма босқичида информация к</w:t>
      </w:r>
      <w:r>
        <w:rPr>
          <w:rFonts w:ascii="Bodo_uzb" w:hAnsi="Bodo_uzb"/>
          <w:sz w:val="28"/>
          <w:szCs w:val="28"/>
        </w:rPr>
        <w:t>е</w:t>
      </w:r>
      <w:r>
        <w:rPr>
          <w:rFonts w:ascii="Bodo_uzb" w:hAnsi="Bodo_uzb"/>
          <w:sz w:val="28"/>
          <w:szCs w:val="28"/>
        </w:rPr>
        <w:t>рак бўлади, лекин турли ҳажмда ва турлича умумлашган даражада бўлади.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Расмдаги пирамида асосларини информацион системалар ташкил этади. Улар ёрдамида ходимлар (бажарувчилар) маълумотларга ишлов берадилар. +уйи звенодаги менежерлар эса,  улардан оператив бошқаришда фойдаланад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лар. Пирамида  юқорисида, бошқаришни стратегик даражасида информ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цион системалар ўз ролини ўзгартиришади. Улар юқори звено  менеджерларини и</w:t>
      </w:r>
      <w:r>
        <w:rPr>
          <w:rFonts w:ascii="Bodo_uzb" w:hAnsi="Bodo_uzb"/>
          <w:sz w:val="28"/>
          <w:szCs w:val="28"/>
        </w:rPr>
        <w:t>ш</w:t>
      </w:r>
      <w:r>
        <w:rPr>
          <w:rFonts w:ascii="Bodo_uzb" w:hAnsi="Bodo_uzb"/>
          <w:sz w:val="28"/>
          <w:szCs w:val="28"/>
        </w:rPr>
        <w:t>ларини амалга оширишга имкон яратади.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4.6. Информацион технологиялар  турлари</w:t>
      </w:r>
    </w:p>
    <w:p w:rsidR="00707900" w:rsidRDefault="00707900" w:rsidP="00707900">
      <w:pPr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Информацион технологиялар  информацияга ишлов бериш типига (т</w:t>
      </w:r>
      <w:r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ри) қараб бир-биридан фарқланиши мумкин, аммо интеграллашган технологияла</w:t>
      </w:r>
      <w:r>
        <w:rPr>
          <w:rFonts w:ascii="Bodo_uzb" w:hAnsi="Bodo_uzb"/>
          <w:sz w:val="28"/>
          <w:szCs w:val="28"/>
        </w:rPr>
        <w:t>р</w:t>
      </w:r>
      <w:r>
        <w:rPr>
          <w:rFonts w:ascii="Bodo_uzb" w:hAnsi="Bodo_uzb"/>
          <w:sz w:val="28"/>
          <w:szCs w:val="28"/>
        </w:rPr>
        <w:t>да улар бирлашишади. 4.3.-расм.да информацион системалар типлари келт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рилган.</w:t>
      </w:r>
    </w:p>
    <w:p w:rsidR="00707900" w:rsidRDefault="00707900" w:rsidP="00707900">
      <w:pPr>
        <w:ind w:firstLine="720"/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>Малака даражалари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32"/>
        </w:rPr>
      </w:pPr>
    </w:p>
    <w:p w:rsidR="00707900" w:rsidRDefault="00707900" w:rsidP="00707900">
      <w:pPr>
        <w:ind w:firstLine="720"/>
        <w:jc w:val="both"/>
        <w:rPr>
          <w:rFonts w:ascii="Bodo_uzb" w:hAnsi="Bodo_uzb"/>
          <w:sz w:val="32"/>
        </w:rPr>
      </w:pPr>
      <w:r>
        <w:rPr>
          <w:rFonts w:ascii="Bodo_uzb" w:hAnsi="Bodo_uzb"/>
          <w:b/>
          <w:noProof/>
        </w:rPr>
        <w:pict>
          <v:group id="_x0000_s1030" style="position:absolute;left:0;text-align:left;margin-left:6.9pt;margin-top:2.6pt;width:349.5pt;height:203.15pt;z-index:251664384" coordorigin="1839,3244" coordsize="6990,4063">
            <v:line id="_x0000_s1031" style="position:absolute;flip:x" from="3141,3507" to="5013,6243"/>
            <v:line id="_x0000_s1032" style="position:absolute" from="5013,3507" to="5013,6336"/>
            <v:line id="_x0000_s1033" style="position:absolute" from="5013,3507" to="5874,6306"/>
            <v:line id="_x0000_s1034" style="position:absolute" from="5082,3591" to="6882,6363"/>
            <v:line id="_x0000_s1035" style="position:absolute" from="5013,3507" to="8325,4947"/>
            <v:line id="_x0000_s1036" style="position:absolute" from="3141,6197" to="6903,6380"/>
            <v:line id="_x0000_s1037" style="position:absolute;flip:x" from="6813,4878" to="8253,6312"/>
            <v:line id="_x0000_s1038" style="position:absolute" from="2205,3872" to="4653,3872" o:allowincell="f">
              <v:stroke endarrow="block"/>
            </v:line>
            <v:line id="_x0000_s1039" style="position:absolute" from="2349,4602" to="3933,4602" o:allowincell="f"/>
            <v:line id="_x0000_s1040" style="position:absolute" from="2205,5112" to="3645,5112" o:allowincell="f"/>
            <v:line id="_x0000_s1041" style="position:absolute" from="1839,6896" to="3567,6896" o:allowincell="f"/>
            <v:line id="_x0000_s1042" style="position:absolute;flip:y" from="3561,6197" to="3645,6875" o:allowincell="f">
              <v:stroke endarrow="block"/>
            </v:line>
            <v:line id="_x0000_s1043" style="position:absolute;flip:y" from="4119,6523" to="4695,7099" o:allowincell="f"/>
            <v:line id="_x0000_s1044" style="position:absolute;flip:y" from="4653,6005" to="4653,6581" o:allowincell="f">
              <v:stroke endarrow="block"/>
            </v:line>
            <v:line id="_x0000_s1045" style="position:absolute;flip:x y" from="6414,6323" to="7005,7307" o:allowincell="f">
              <v:stroke endarrow="block"/>
            </v:line>
            <v:line id="_x0000_s1046" style="position:absolute;flip:x y" from="5373,6005" to="6237,7301" o:allowincell="f">
              <v:stroke endarrow="block"/>
            </v:line>
            <v:line id="_x0000_s1047" style="position:absolute;flip:x" from="5481,3244" to="7353,3820">
              <v:stroke endarrow="block"/>
            </v:line>
            <v:line id="_x0000_s1048" style="position:absolute;flip:x" from="6381,3651" to="8253,4083" o:allowincell="f">
              <v:stroke endarrow="block"/>
            </v:line>
            <v:line id="_x0000_s1049" style="position:absolute;flip:x" from="6957,4237" to="8829,4237" o:allowincell="f">
              <v:stroke endarrow="block"/>
            </v:line>
            <v:line id="_x0000_s1050" style="position:absolute;flip:x" from="4293,3568" to="5013,6304"/>
          </v:group>
        </w:pict>
      </w:r>
      <w:r>
        <w:rPr>
          <w:rFonts w:ascii="Bodo_uzb" w:hAnsi="Bodo_uzb"/>
          <w:b/>
          <w:noProof/>
          <w:sz w:val="32"/>
        </w:rPr>
        <w:pict>
          <v:line id="_x0000_s1029" style="position:absolute;left:0;text-align:left;z-index:251663360" from="97.2pt,96pt" to="103.05pt,107.1pt" o:allowincell="f">
            <v:stroke endarrow="block"/>
          </v:line>
        </w:pict>
      </w:r>
      <w:r>
        <w:rPr>
          <w:rFonts w:ascii="Bodo_uzb" w:hAnsi="Bodo_uzb"/>
          <w:b/>
          <w:noProof/>
          <w:sz w:val="32"/>
        </w:rPr>
        <w:pict>
          <v:line id="_x0000_s1028" style="position:absolute;left:0;text-align:left;z-index:251662336" from="111.6pt,70.5pt" to="118.8pt,77.7pt" o:allowincell="f">
            <v:stroke endarrow="block"/>
          </v:line>
        </w:pict>
      </w:r>
      <w:r>
        <w:rPr>
          <w:rFonts w:ascii="Bodo_uzb" w:hAnsi="Bodo_uzb"/>
          <w:b/>
          <w:sz w:val="32"/>
        </w:rPr>
        <w:t>Бажариш даражалари</w:t>
      </w:r>
      <w:r>
        <w:rPr>
          <w:rFonts w:ascii="Bodo_uzb" w:hAnsi="Bodo_uzb"/>
          <w:sz w:val="32"/>
        </w:rPr>
        <w:t xml:space="preserve">              Юқори звено менежерлари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Стратегик                             Ўрта звено менежерлари ва мутахас. </w:t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ab/>
        <w:t xml:space="preserve">    Бажарувчилар</w:t>
      </w:r>
    </w:p>
    <w:p w:rsidR="00707900" w:rsidRDefault="00707900" w:rsidP="00707900">
      <w:pPr>
        <w:jc w:val="both"/>
        <w:rPr>
          <w:rFonts w:ascii="Bodo_uzb" w:hAnsi="Bodo_uzb"/>
          <w:sz w:val="28"/>
        </w:rPr>
      </w:pPr>
      <w:r>
        <w:rPr>
          <w:sz w:val="28"/>
        </w:rPr>
        <w:t>Функционал (тактик)</w:t>
      </w:r>
    </w:p>
    <w:p w:rsidR="00707900" w:rsidRDefault="00707900" w:rsidP="00707900">
      <w:pPr>
        <w:pStyle w:val="a3"/>
      </w:pPr>
    </w:p>
    <w:p w:rsidR="00707900" w:rsidRDefault="00707900" w:rsidP="00707900">
      <w:pPr>
        <w:pStyle w:val="a3"/>
      </w:pPr>
      <w:r>
        <w:rPr>
          <w:noProof/>
        </w:rPr>
        <w:pict>
          <v:line id="_x0000_s1027" style="position:absolute;left:0;text-align:left;z-index:251661312" from="97.2pt,16.2pt" to="97.2pt,16.2pt" o:allowincell="f"/>
        </w:pict>
      </w:r>
      <w:r>
        <w:t>Оператив(операцион)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32"/>
        </w:rPr>
      </w:pPr>
      <w:r>
        <w:rPr>
          <w:rFonts w:ascii="Bodo_uzb" w:hAnsi="Bodo_uzb"/>
          <w:noProof/>
          <w:sz w:val="32"/>
        </w:rPr>
        <w:pict>
          <v:line id="_x0000_s1026" style="position:absolute;left:0;text-align:left;z-index:251660288" from="284.4pt,21.7pt" to="284.4pt,21.7pt" o:allowincell="f"/>
        </w:pict>
      </w:r>
    </w:p>
    <w:p w:rsidR="00707900" w:rsidRDefault="00707900" w:rsidP="00707900">
      <w:pPr>
        <w:ind w:firstLine="720"/>
        <w:jc w:val="both"/>
        <w:rPr>
          <w:rFonts w:ascii="Bodo_uzb" w:hAnsi="Bodo_uzb"/>
          <w:sz w:val="32"/>
        </w:rPr>
      </w:pPr>
    </w:p>
    <w:p w:rsidR="00707900" w:rsidRDefault="00707900" w:rsidP="00707900">
      <w:pPr>
        <w:jc w:val="both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 xml:space="preserve">Функционал </w:t>
      </w:r>
    </w:p>
    <w:p w:rsidR="00707900" w:rsidRDefault="00707900" w:rsidP="00707900">
      <w:pPr>
        <w:jc w:val="both"/>
        <w:rPr>
          <w:rFonts w:ascii="Bodo_uzb" w:hAnsi="Bodo_uzb"/>
          <w:sz w:val="32"/>
        </w:rPr>
      </w:pPr>
      <w:r>
        <w:rPr>
          <w:rFonts w:ascii="Bodo_uzb" w:hAnsi="Bodo_uzb"/>
          <w:b/>
          <w:sz w:val="32"/>
        </w:rPr>
        <w:t>системалар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32"/>
        </w:rPr>
      </w:pPr>
    </w:p>
    <w:p w:rsidR="00707900" w:rsidRDefault="00707900" w:rsidP="00707900">
      <w:pPr>
        <w:jc w:val="both"/>
        <w:rPr>
          <w:rFonts w:ascii="Bodo_uzb" w:hAnsi="Bodo_uzb"/>
          <w:sz w:val="24"/>
        </w:rPr>
      </w:pPr>
      <w:r>
        <w:rPr>
          <w:rFonts w:ascii="Bodo_uzb" w:hAnsi="Bodo_uzb"/>
          <w:sz w:val="24"/>
        </w:rPr>
        <w:t xml:space="preserve">ишлаб чикариш  молия        маркетинг   кадрлар 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 xml:space="preserve">      </w:t>
      </w:r>
    </w:p>
    <w:p w:rsidR="00707900" w:rsidRDefault="00707900" w:rsidP="00707900">
      <w:pPr>
        <w:ind w:firstLine="720"/>
        <w:jc w:val="both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>4.3.-расм. Информацион системалар типлари</w:t>
      </w:r>
    </w:p>
    <w:p w:rsidR="00707900" w:rsidRDefault="00707900" w:rsidP="00707900">
      <w:pPr>
        <w:ind w:left="288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+исқача хулоса</w:t>
      </w:r>
    </w:p>
    <w:p w:rsidR="00707900" w:rsidRDefault="00707900" w:rsidP="00707900">
      <w:pPr>
        <w:pStyle w:val="1"/>
        <w:keepNext/>
        <w:spacing w:before="240" w:after="60"/>
        <w:ind w:firstLine="357"/>
        <w:jc w:val="both"/>
        <w:rPr>
          <w:sz w:val="28"/>
          <w:szCs w:val="28"/>
          <w:lang w:val="de-DE"/>
        </w:rPr>
      </w:pPr>
      <w:r>
        <w:rPr>
          <w:kern w:val="28"/>
          <w:sz w:val="28"/>
          <w:szCs w:val="28"/>
        </w:rPr>
        <w:t>Маърузада  янги</w:t>
      </w:r>
      <w:r>
        <w:rPr>
          <w:b/>
          <w:bCs/>
          <w:kern w:val="28"/>
          <w:sz w:val="28"/>
          <w:szCs w:val="28"/>
        </w:rPr>
        <w:t xml:space="preserve"> и</w:t>
      </w:r>
      <w:r>
        <w:rPr>
          <w:kern w:val="28"/>
          <w:sz w:val="28"/>
          <w:szCs w:val="28"/>
        </w:rPr>
        <w:t>нформацион технологиялар тушунчаси, информацион технология инструментариуми,  информацион  технологиялар таркиби,   информацион технологияларнинг ривожланиш босқичлари, информацион сист</w:t>
      </w:r>
      <w:r>
        <w:rPr>
          <w:kern w:val="28"/>
          <w:sz w:val="28"/>
          <w:szCs w:val="28"/>
        </w:rPr>
        <w:t>е</w:t>
      </w:r>
      <w:r>
        <w:rPr>
          <w:kern w:val="28"/>
          <w:sz w:val="28"/>
          <w:szCs w:val="28"/>
        </w:rPr>
        <w:t xml:space="preserve">малар типлари баён қилинган. </w:t>
      </w:r>
      <w:r>
        <w:rPr>
          <w:sz w:val="28"/>
          <w:szCs w:val="28"/>
          <w:lang w:val="de-DE"/>
        </w:rPr>
        <w:t>Информацион системаларнинг функционал аломатларига қараб, бошқариш даражалари ва ходимларнинг  малакаси даражасини ҳисобга олган ҳолдаги классификацияси кўрсатил</w:t>
      </w:r>
      <w:r>
        <w:rPr>
          <w:sz w:val="28"/>
          <w:szCs w:val="28"/>
        </w:rPr>
        <w:t>ди</w:t>
      </w:r>
      <w:r>
        <w:rPr>
          <w:sz w:val="28"/>
          <w:szCs w:val="28"/>
          <w:lang w:val="de-DE"/>
        </w:rPr>
        <w:t>.</w:t>
      </w:r>
    </w:p>
    <w:p w:rsidR="00707900" w:rsidRDefault="00707900" w:rsidP="00707900">
      <w:pPr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pStyle w:val="1"/>
        <w:keepNext/>
        <w:ind w:firstLine="357"/>
        <w:jc w:val="both"/>
        <w:rPr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Таянч сўзлар ва иборалар:</w:t>
      </w:r>
      <w:r>
        <w:rPr>
          <w:rFonts w:cs="Arial CYR"/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янги и</w:t>
      </w:r>
      <w:r>
        <w:rPr>
          <w:kern w:val="28"/>
          <w:sz w:val="28"/>
          <w:szCs w:val="28"/>
        </w:rPr>
        <w:t>нформацион технологиялар</w:t>
      </w:r>
      <w:r>
        <w:rPr>
          <w:color w:val="000000"/>
          <w:kern w:val="28"/>
          <w:sz w:val="28"/>
          <w:szCs w:val="28"/>
          <w:lang w:val="uz-Cyrl-UZ"/>
        </w:rPr>
        <w:t xml:space="preserve">, </w:t>
      </w:r>
      <w:r>
        <w:rPr>
          <w:kern w:val="28"/>
          <w:sz w:val="28"/>
          <w:szCs w:val="28"/>
        </w:rPr>
        <w:lastRenderedPageBreak/>
        <w:t>информац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он технология инструментариуми,</w:t>
      </w:r>
      <w:r>
        <w:rPr>
          <w:color w:val="000000"/>
          <w:kern w:val="28"/>
          <w:sz w:val="28"/>
          <w:szCs w:val="28"/>
          <w:lang w:val="uz-Cyrl-UZ"/>
        </w:rPr>
        <w:t xml:space="preserve">  </w:t>
      </w:r>
      <w:r>
        <w:rPr>
          <w:kern w:val="28"/>
          <w:sz w:val="28"/>
          <w:szCs w:val="28"/>
        </w:rPr>
        <w:t>информацион  технологиялар таркиби.</w:t>
      </w:r>
    </w:p>
    <w:p w:rsidR="00707900" w:rsidRDefault="00707900" w:rsidP="00707900">
      <w:pPr>
        <w:pStyle w:val="1"/>
        <w:keepNext/>
        <w:ind w:firstLine="357"/>
        <w:jc w:val="both"/>
        <w:rPr>
          <w:color w:val="000000"/>
          <w:spacing w:val="-5"/>
          <w:kern w:val="28"/>
          <w:sz w:val="28"/>
          <w:szCs w:val="28"/>
          <w:lang w:val="uz-Cyrl-UZ"/>
        </w:rPr>
      </w:pPr>
      <w:r>
        <w:rPr>
          <w:color w:val="000000"/>
          <w:kern w:val="28"/>
          <w:sz w:val="28"/>
          <w:szCs w:val="28"/>
          <w:lang w:val="uz-Cyrl-UZ"/>
        </w:rPr>
        <w:t xml:space="preserve">        </w:t>
      </w:r>
    </w:p>
    <w:p w:rsidR="00707900" w:rsidRDefault="00707900" w:rsidP="00707900">
      <w:pPr>
        <w:shd w:val="clear" w:color="auto" w:fill="FFFFFF"/>
        <w:ind w:firstLine="720"/>
        <w:jc w:val="both"/>
        <w:rPr>
          <w:rFonts w:ascii="Bodo_uzb" w:hAnsi="Bodo_uzb"/>
          <w:b/>
          <w:bCs/>
          <w:color w:val="000000"/>
          <w:spacing w:val="-5"/>
          <w:sz w:val="28"/>
          <w:szCs w:val="28"/>
          <w:lang w:val="uz-Cyrl-UZ"/>
        </w:rPr>
      </w:pPr>
      <w:r>
        <w:rPr>
          <w:rFonts w:ascii="Bodo_uzb" w:hAnsi="Bodo_uzb"/>
          <w:b/>
          <w:bCs/>
          <w:color w:val="000000"/>
          <w:spacing w:val="-5"/>
          <w:sz w:val="28"/>
          <w:szCs w:val="28"/>
          <w:lang w:val="uz-Cyrl-UZ"/>
        </w:rPr>
        <w:t>Муҳокама ва назорат учун саволлар:</w:t>
      </w:r>
    </w:p>
    <w:p w:rsidR="00707900" w:rsidRDefault="00707900" w:rsidP="00707900">
      <w:pPr>
        <w:jc w:val="both"/>
        <w:rPr>
          <w:rFonts w:ascii="Bodo_uzb" w:hAnsi="Bodo_uzb"/>
          <w:b/>
          <w:bCs/>
          <w:spacing w:val="20"/>
          <w:sz w:val="28"/>
          <w:szCs w:val="28"/>
          <w:lang w:val="uz-Cyrl-UZ"/>
        </w:rPr>
      </w:pPr>
    </w:p>
    <w:p w:rsidR="00707900" w:rsidRDefault="00707900" w:rsidP="00707900">
      <w:pPr>
        <w:tabs>
          <w:tab w:val="left" w:pos="0"/>
        </w:tabs>
        <w:ind w:left="426" w:hanging="36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1.</w:t>
      </w:r>
      <w:r>
        <w:rPr>
          <w:rFonts w:ascii="Bodo_uzb" w:hAnsi="Bodo_uzb"/>
          <w:sz w:val="28"/>
          <w:szCs w:val="28"/>
        </w:rPr>
        <w:tab/>
        <w:t>Я</w:t>
      </w:r>
      <w:r>
        <w:rPr>
          <w:rFonts w:ascii="Bodo_uzb" w:hAnsi="Bodo_uzb"/>
          <w:sz w:val="28"/>
          <w:szCs w:val="28"/>
          <w:lang w:val="de-DE"/>
        </w:rPr>
        <w:t>нги информацион технологиялар</w:t>
      </w:r>
      <w:r>
        <w:rPr>
          <w:rFonts w:ascii="Bodo_uzb" w:hAnsi="Bodo_uzb"/>
          <w:sz w:val="28"/>
          <w:szCs w:val="28"/>
        </w:rPr>
        <w:t xml:space="preserve"> деганда нимани тушинасиз?</w:t>
      </w:r>
    </w:p>
    <w:p w:rsidR="00707900" w:rsidRDefault="00707900" w:rsidP="00707900">
      <w:pPr>
        <w:ind w:left="426" w:hanging="360"/>
        <w:jc w:val="both"/>
        <w:rPr>
          <w:rFonts w:ascii="Bodo_uzb" w:hAnsi="Bodo_uzb"/>
          <w:spacing w:val="20"/>
          <w:sz w:val="28"/>
          <w:szCs w:val="28"/>
        </w:rPr>
      </w:pPr>
      <w:r>
        <w:rPr>
          <w:rFonts w:ascii="Bodo_uzb" w:hAnsi="Bodo_uzb"/>
          <w:sz w:val="28"/>
          <w:szCs w:val="28"/>
        </w:rPr>
        <w:t>2.</w:t>
      </w:r>
      <w:r>
        <w:rPr>
          <w:rFonts w:ascii="Bodo_uzb" w:hAnsi="Bodo_uzb"/>
          <w:sz w:val="28"/>
          <w:szCs w:val="28"/>
        </w:rPr>
        <w:tab/>
        <w:t>И</w:t>
      </w:r>
      <w:r>
        <w:rPr>
          <w:rFonts w:ascii="Bodo_uzb" w:hAnsi="Bodo_uzb"/>
          <w:sz w:val="28"/>
          <w:szCs w:val="28"/>
          <w:lang w:val="de-DE"/>
        </w:rPr>
        <w:t>нформацион технология инструментариуми</w:t>
      </w:r>
      <w:r>
        <w:rPr>
          <w:rFonts w:ascii="Bodo_uzb" w:hAnsi="Bodo_uzb"/>
          <w:sz w:val="28"/>
          <w:szCs w:val="28"/>
        </w:rPr>
        <w:t xml:space="preserve"> нима?</w:t>
      </w:r>
    </w:p>
    <w:p w:rsidR="00707900" w:rsidRDefault="00707900" w:rsidP="00707900">
      <w:pPr>
        <w:ind w:left="426" w:hanging="360"/>
        <w:jc w:val="both"/>
        <w:rPr>
          <w:rFonts w:ascii="Bodo_uzb" w:hAnsi="Bodo_uzb"/>
          <w:spacing w:val="20"/>
          <w:sz w:val="28"/>
          <w:szCs w:val="28"/>
        </w:rPr>
      </w:pPr>
      <w:r>
        <w:rPr>
          <w:rFonts w:ascii="Bodo_uzb" w:hAnsi="Bodo_uzb"/>
          <w:sz w:val="28"/>
          <w:szCs w:val="28"/>
        </w:rPr>
        <w:t>3.</w:t>
      </w:r>
      <w:r>
        <w:rPr>
          <w:rFonts w:ascii="Bodo_uzb" w:hAnsi="Bodo_uzb"/>
          <w:sz w:val="28"/>
          <w:szCs w:val="28"/>
        </w:rPr>
        <w:tab/>
        <w:t>И</w:t>
      </w:r>
      <w:r>
        <w:rPr>
          <w:rFonts w:ascii="Bodo_uzb" w:hAnsi="Bodo_uzb"/>
          <w:sz w:val="28"/>
          <w:szCs w:val="28"/>
          <w:lang w:val="de-DE"/>
        </w:rPr>
        <w:t>нформацион  технологиялар таркиби</w:t>
      </w:r>
      <w:r>
        <w:rPr>
          <w:rFonts w:ascii="Bodo_uzb" w:hAnsi="Bodo_uzb"/>
          <w:sz w:val="28"/>
          <w:szCs w:val="28"/>
        </w:rPr>
        <w:t xml:space="preserve"> нималардан иборат?</w:t>
      </w:r>
    </w:p>
    <w:p w:rsidR="00707900" w:rsidRDefault="00707900" w:rsidP="00707900">
      <w:pPr>
        <w:ind w:left="426" w:hanging="360"/>
        <w:jc w:val="both"/>
        <w:rPr>
          <w:rFonts w:ascii="Bodo_uzb" w:hAnsi="Bodo_uzb"/>
          <w:spacing w:val="20"/>
          <w:sz w:val="28"/>
          <w:szCs w:val="28"/>
        </w:rPr>
      </w:pPr>
      <w:r>
        <w:rPr>
          <w:rFonts w:ascii="Bodo_uzb" w:hAnsi="Bodo_uzb"/>
          <w:sz w:val="28"/>
          <w:szCs w:val="28"/>
        </w:rPr>
        <w:t>4.</w:t>
      </w:r>
      <w:r>
        <w:rPr>
          <w:rFonts w:ascii="Bodo_uzb" w:hAnsi="Bodo_uzb"/>
          <w:sz w:val="28"/>
          <w:szCs w:val="28"/>
        </w:rPr>
        <w:tab/>
        <w:t>И</w:t>
      </w:r>
      <w:r>
        <w:rPr>
          <w:rFonts w:ascii="Bodo_uzb" w:hAnsi="Bodo_uzb"/>
          <w:sz w:val="28"/>
          <w:szCs w:val="28"/>
          <w:lang w:val="de-DE"/>
        </w:rPr>
        <w:t>нформацион технологияларнинг ривожланиш босқичлари</w:t>
      </w:r>
      <w:r>
        <w:rPr>
          <w:rFonts w:ascii="Bodo_uzb" w:hAnsi="Bodo_uzb"/>
          <w:sz w:val="28"/>
          <w:szCs w:val="28"/>
        </w:rPr>
        <w:t>ни таърифланг.</w:t>
      </w:r>
    </w:p>
    <w:p w:rsidR="00707900" w:rsidRDefault="00707900" w:rsidP="00707900">
      <w:pPr>
        <w:ind w:left="426" w:hanging="360"/>
        <w:jc w:val="both"/>
        <w:rPr>
          <w:rFonts w:ascii="Bodo_uzb" w:hAnsi="Bodo_uzb"/>
          <w:spacing w:val="20"/>
          <w:sz w:val="28"/>
          <w:szCs w:val="28"/>
        </w:rPr>
      </w:pPr>
      <w:r>
        <w:rPr>
          <w:rFonts w:ascii="Bodo_uzb" w:hAnsi="Bodo_uzb"/>
          <w:sz w:val="28"/>
          <w:szCs w:val="28"/>
        </w:rPr>
        <w:t>5.</w:t>
      </w:r>
      <w:r>
        <w:rPr>
          <w:rFonts w:ascii="Bodo_uzb" w:hAnsi="Bodo_uzb"/>
          <w:sz w:val="28"/>
          <w:szCs w:val="28"/>
        </w:rPr>
        <w:tab/>
        <w:t>И</w:t>
      </w:r>
      <w:r>
        <w:rPr>
          <w:rFonts w:ascii="Bodo_uzb" w:hAnsi="Bodo_uzb"/>
          <w:sz w:val="28"/>
          <w:szCs w:val="28"/>
          <w:lang w:val="de-DE"/>
        </w:rPr>
        <w:t>нформацион системалар</w:t>
      </w:r>
      <w:r>
        <w:rPr>
          <w:rFonts w:ascii="Bodo_uzb" w:hAnsi="Bodo_uzb"/>
          <w:sz w:val="28"/>
          <w:szCs w:val="28"/>
        </w:rPr>
        <w:t>нинг қайси</w:t>
      </w:r>
      <w:r>
        <w:rPr>
          <w:rFonts w:ascii="Bodo_uzb" w:hAnsi="Bodo_uzb"/>
          <w:sz w:val="28"/>
          <w:szCs w:val="28"/>
          <w:lang w:val="de-DE"/>
        </w:rPr>
        <w:t xml:space="preserve"> типлари</w:t>
      </w:r>
      <w:r>
        <w:rPr>
          <w:rFonts w:ascii="Bodo_uzb" w:hAnsi="Bodo_uzb"/>
          <w:sz w:val="28"/>
          <w:szCs w:val="28"/>
        </w:rPr>
        <w:t>ни  биласиз.</w:t>
      </w:r>
    </w:p>
    <w:p w:rsidR="00707900" w:rsidRDefault="00707900" w:rsidP="00707900">
      <w:pPr>
        <w:ind w:left="426" w:hanging="360"/>
        <w:jc w:val="both"/>
        <w:rPr>
          <w:rFonts w:ascii="Bodo_uzb" w:hAnsi="Bodo_uzb"/>
          <w:spacing w:val="20"/>
          <w:sz w:val="28"/>
          <w:szCs w:val="28"/>
        </w:rPr>
      </w:pPr>
      <w:r>
        <w:rPr>
          <w:rFonts w:ascii="Bodo_uzb" w:hAnsi="Bodo_uzb"/>
          <w:sz w:val="28"/>
          <w:szCs w:val="28"/>
        </w:rPr>
        <w:t>6.</w:t>
      </w:r>
      <w:r>
        <w:rPr>
          <w:rFonts w:ascii="Bodo_uzb" w:hAnsi="Bodo_uzb"/>
          <w:sz w:val="28"/>
          <w:szCs w:val="28"/>
        </w:rPr>
        <w:tab/>
        <w:t>Бажариш даражалари ни айтиб беринг.</w:t>
      </w:r>
    </w:p>
    <w:p w:rsidR="00707900" w:rsidRDefault="00707900" w:rsidP="00707900">
      <w:pPr>
        <w:ind w:left="426" w:hanging="36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7.</w:t>
      </w:r>
      <w:r>
        <w:rPr>
          <w:rFonts w:ascii="Bodo_uzb" w:hAnsi="Bodo_uzb"/>
          <w:sz w:val="28"/>
          <w:szCs w:val="28"/>
        </w:rPr>
        <w:tab/>
        <w:t>Х</w:t>
      </w:r>
      <w:r>
        <w:rPr>
          <w:rFonts w:ascii="Bodo_uzb" w:hAnsi="Bodo_uzb"/>
          <w:sz w:val="28"/>
          <w:szCs w:val="28"/>
          <w:lang w:val="de-DE"/>
        </w:rPr>
        <w:t>одимларнинг  малакаси даража</w:t>
      </w:r>
      <w:r>
        <w:rPr>
          <w:rFonts w:ascii="Bodo_uzb" w:hAnsi="Bodo_uzb"/>
          <w:sz w:val="28"/>
          <w:szCs w:val="28"/>
        </w:rPr>
        <w:t>ларини айтиб беринг.</w:t>
      </w:r>
    </w:p>
    <w:p w:rsidR="00707900" w:rsidRDefault="00707900" w:rsidP="00707900">
      <w:pPr>
        <w:ind w:left="2160" w:firstLine="720"/>
        <w:jc w:val="both"/>
        <w:rPr>
          <w:rFonts w:ascii="Bodo_uzb" w:hAnsi="Bodo_uzb"/>
          <w:b/>
          <w:bCs/>
          <w:sz w:val="28"/>
          <w:szCs w:val="28"/>
        </w:rPr>
      </w:pPr>
    </w:p>
    <w:p w:rsidR="00707900" w:rsidRDefault="00707900" w:rsidP="00707900">
      <w:pPr>
        <w:ind w:left="2160" w:firstLine="720"/>
        <w:jc w:val="both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Адабиётлар</w:t>
      </w:r>
    </w:p>
    <w:p w:rsidR="00707900" w:rsidRDefault="00707900" w:rsidP="00707900">
      <w:pPr>
        <w:jc w:val="both"/>
        <w:rPr>
          <w:rFonts w:ascii="Bodo_uzb" w:hAnsi="Bodo_uzb"/>
          <w:sz w:val="28"/>
          <w:szCs w:val="28"/>
        </w:rPr>
      </w:pPr>
    </w:p>
    <w:p w:rsidR="00707900" w:rsidRDefault="00707900" w:rsidP="00707900">
      <w:pPr>
        <w:ind w:left="284"/>
        <w:jc w:val="both"/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</w:rPr>
        <w:t xml:space="preserve"> 1. </w:t>
      </w:r>
      <w:r>
        <w:rPr>
          <w:rFonts w:ascii="Bodo_uzb" w:hAnsi="Bodo_uzb"/>
          <w:sz w:val="28"/>
          <w:szCs w:val="28"/>
          <w:lang w:val="de-DE"/>
        </w:rPr>
        <w:t xml:space="preserve">Компьютерлаштиришни янада ривожлантириш ва ахбороткоммуни-кацион технологияларини жорий этиш тў\рисида </w:t>
      </w:r>
      <w:r>
        <w:rPr>
          <w:rFonts w:ascii="Bodo_uzb" w:hAnsi="Bodo_uzb" w:cs="Times New Roman CYR"/>
          <w:sz w:val="28"/>
          <w:szCs w:val="28"/>
          <w:lang w:val="de-DE"/>
        </w:rPr>
        <w:t>//</w:t>
      </w:r>
      <w:r>
        <w:rPr>
          <w:rFonts w:ascii="Bodo_uzb" w:hAnsi="Bodo_uzb"/>
          <w:sz w:val="28"/>
          <w:szCs w:val="28"/>
          <w:lang w:val="de-DE"/>
        </w:rPr>
        <w:t>Хабарнома. -2002, №2</w:t>
      </w:r>
    </w:p>
    <w:p w:rsidR="00707900" w:rsidRDefault="00707900" w:rsidP="00707900">
      <w:pPr>
        <w:tabs>
          <w:tab w:val="left" w:pos="720"/>
        </w:tabs>
        <w:ind w:left="720" w:hanging="360"/>
        <w:jc w:val="both"/>
        <w:rPr>
          <w:rFonts w:ascii="Bodo_uzb" w:hAnsi="Bodo_uzb" w:cs="Times New Roman CYR"/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2.</w:t>
      </w:r>
      <w:r>
        <w:rPr>
          <w:rFonts w:ascii="Bodo_uzb" w:hAnsi="Bodo_uzb" w:cs="Times New Roman CYR"/>
          <w:sz w:val="28"/>
          <w:szCs w:val="27"/>
        </w:rPr>
        <w:tab/>
        <w:t>Гафурова М.Т., Дурсунов Д.Ч., Рапопорт В.И., Ходиев Б.Ю. Проектир</w:t>
      </w:r>
      <w:r>
        <w:rPr>
          <w:rFonts w:ascii="Bodo_uzb" w:hAnsi="Bodo_uzb" w:cs="Times New Roman CYR"/>
          <w:sz w:val="28"/>
          <w:szCs w:val="27"/>
        </w:rPr>
        <w:t>о</w:t>
      </w:r>
      <w:r>
        <w:rPr>
          <w:rFonts w:ascii="Bodo_uzb" w:hAnsi="Bodo_uzb" w:cs="Times New Roman CYR"/>
          <w:sz w:val="28"/>
          <w:szCs w:val="27"/>
        </w:rPr>
        <w:t>вание современнўх информационнўх технологий: Учебное пособие. -Т.: ТГЭУ</w:t>
      </w:r>
      <w:r>
        <w:rPr>
          <w:rFonts w:ascii="Bodo_uzb" w:hAnsi="Bodo_uzb"/>
          <w:sz w:val="28"/>
          <w:szCs w:val="27"/>
        </w:rPr>
        <w:t>, 1996.</w:t>
      </w:r>
      <w:r>
        <w:rPr>
          <w:rFonts w:ascii="Bodo_uzb" w:hAnsi="Bodo_uzb" w:cs="Times New Roman CYR"/>
          <w:sz w:val="28"/>
          <w:szCs w:val="27"/>
        </w:rPr>
        <w:t xml:space="preserve"> - 96 б.</w:t>
      </w:r>
    </w:p>
    <w:p w:rsidR="00707900" w:rsidRDefault="00707900" w:rsidP="00707900">
      <w:pPr>
        <w:ind w:left="720" w:hanging="360"/>
        <w:jc w:val="both"/>
        <w:rPr>
          <w:rFonts w:ascii="Bodo_uzb" w:hAnsi="Bodo_uzb" w:cs="Times New Roman CYR"/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3.</w:t>
      </w:r>
      <w:r>
        <w:rPr>
          <w:rFonts w:ascii="Bodo_uzb" w:hAnsi="Bodo_uzb" w:cs="Times New Roman CYR"/>
          <w:sz w:val="28"/>
          <w:szCs w:val="27"/>
        </w:rPr>
        <w:tab/>
        <w:t>Информатика: Учебник /Под ред. проф. Н.В. Макаровой.-М.: Финансў и статистика, 1997. -768 с., ил.</w:t>
      </w:r>
    </w:p>
    <w:p w:rsidR="00707900" w:rsidRDefault="00707900" w:rsidP="00707900">
      <w:pPr>
        <w:ind w:left="720" w:hanging="360"/>
        <w:jc w:val="both"/>
        <w:rPr>
          <w:rFonts w:ascii="Bodo_uzb" w:hAnsi="Bodo_uzb" w:cs="Times New Roman CYR"/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4.</w:t>
      </w:r>
      <w:r>
        <w:rPr>
          <w:rFonts w:ascii="Bodo_uzb" w:hAnsi="Bodo_uzb" w:cs="Times New Roman CYR"/>
          <w:sz w:val="28"/>
          <w:szCs w:val="27"/>
        </w:rPr>
        <w:tab/>
        <w:t>Информационнўе системў в экономике: Учебник /Под ред. проф. В.В. Дика.-М.: Финансў и статистика, 1996. -272 с., ил.</w:t>
      </w:r>
    </w:p>
    <w:p w:rsidR="00707900" w:rsidRDefault="00707900" w:rsidP="00707900">
      <w:pPr>
        <w:tabs>
          <w:tab w:val="left" w:pos="720"/>
        </w:tabs>
        <w:ind w:left="720" w:hanging="360"/>
        <w:rPr>
          <w:rFonts w:ascii="Bodo_uzb" w:hAnsi="Bodo_uzb" w:cs="Times New Roman CYR"/>
          <w:sz w:val="28"/>
          <w:szCs w:val="28"/>
        </w:rPr>
      </w:pPr>
      <w:r>
        <w:rPr>
          <w:rFonts w:ascii="Bodo_uzb" w:hAnsi="Bodo_uzb" w:cs="Times New Roman CYR"/>
          <w:sz w:val="28"/>
          <w:szCs w:val="28"/>
        </w:rPr>
        <w:t>5.</w:t>
      </w:r>
      <w:r>
        <w:rPr>
          <w:rFonts w:ascii="Bodo_uzb" w:hAnsi="Bodo_uzb" w:cs="Times New Roman CYR"/>
          <w:sz w:val="28"/>
          <w:szCs w:val="28"/>
        </w:rPr>
        <w:tab/>
        <w:t xml:space="preserve">Соколова Г.Н. Информационнўе технологии экономического анализа. </w:t>
      </w:r>
    </w:p>
    <w:p w:rsidR="00707900" w:rsidRDefault="00707900" w:rsidP="00707900">
      <w:pPr>
        <w:tabs>
          <w:tab w:val="left" w:pos="1134"/>
        </w:tabs>
        <w:ind w:left="360"/>
        <w:rPr>
          <w:rFonts w:ascii="Bodo_uzb" w:hAnsi="Bodo_uzb"/>
          <w:sz w:val="28"/>
          <w:szCs w:val="27"/>
        </w:rPr>
      </w:pPr>
      <w:r>
        <w:rPr>
          <w:rFonts w:ascii="Bodo_uzb" w:hAnsi="Bodo_uzb"/>
          <w:sz w:val="28"/>
          <w:szCs w:val="28"/>
        </w:rPr>
        <w:t xml:space="preserve">        Теория и практика. М.,Экзамен.2002.</w:t>
      </w:r>
    </w:p>
    <w:p w:rsidR="00707900" w:rsidRDefault="00707900" w:rsidP="00707900">
      <w:pPr>
        <w:tabs>
          <w:tab w:val="left" w:pos="720"/>
        </w:tabs>
        <w:ind w:left="720" w:hanging="360"/>
        <w:jc w:val="both"/>
        <w:rPr>
          <w:rFonts w:ascii="Bodo_uzb" w:hAnsi="Bodo_uzb" w:cs="Times New Roman CYR"/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6.</w:t>
      </w:r>
      <w:r>
        <w:rPr>
          <w:rFonts w:ascii="Bodo_uzb" w:hAnsi="Bodo_uzb" w:cs="Times New Roman CYR"/>
          <w:sz w:val="28"/>
          <w:szCs w:val="27"/>
        </w:rPr>
        <w:tab/>
        <w:t>Ходиев Б.Ю., Мусалиев А.А., Бегалов Б.А.  Введение в информацио</w:t>
      </w:r>
      <w:r>
        <w:rPr>
          <w:rFonts w:ascii="Bodo_uzb" w:hAnsi="Bodo_uzb" w:cs="Times New Roman CYR"/>
          <w:sz w:val="28"/>
          <w:szCs w:val="27"/>
        </w:rPr>
        <w:t>н</w:t>
      </w:r>
      <w:r>
        <w:rPr>
          <w:rFonts w:ascii="Bodo_uzb" w:hAnsi="Bodo_uzb" w:cs="Times New Roman CYR"/>
          <w:sz w:val="28"/>
          <w:szCs w:val="27"/>
        </w:rPr>
        <w:t>нўе системў и технологии. Учебное пособие /Под ред. акад. С.С. Гул</w:t>
      </w:r>
      <w:r>
        <w:rPr>
          <w:rFonts w:ascii="Bodo_uzb" w:hAnsi="Bodo_uzb" w:cs="Times New Roman CYR"/>
          <w:sz w:val="28"/>
          <w:szCs w:val="27"/>
        </w:rPr>
        <w:t>я</w:t>
      </w:r>
      <w:r>
        <w:rPr>
          <w:rFonts w:ascii="Bodo_uzb" w:hAnsi="Bodo_uzb" w:cs="Times New Roman CYR"/>
          <w:sz w:val="28"/>
          <w:szCs w:val="27"/>
        </w:rPr>
        <w:t>мова. -Т.:ТГЭУ, 2002. -156 с.</w:t>
      </w:r>
    </w:p>
    <w:p w:rsidR="00707900" w:rsidRDefault="00707900" w:rsidP="00707900">
      <w:pPr>
        <w:ind w:left="720" w:hanging="360"/>
        <w:jc w:val="both"/>
        <w:rPr>
          <w:rFonts w:ascii="Bodo_uzb" w:hAnsi="Bodo_uzb"/>
          <w:b/>
          <w:bCs/>
          <w:color w:val="000000"/>
          <w:spacing w:val="-5"/>
          <w:sz w:val="28"/>
          <w:szCs w:val="28"/>
          <w:lang w:val="uz-Cyrl-UZ"/>
        </w:rPr>
      </w:pPr>
      <w:r>
        <w:rPr>
          <w:rFonts w:ascii="Bodo_uzb" w:hAnsi="Bodo_uzb" w:cs="Times New Roman CYR"/>
          <w:sz w:val="28"/>
          <w:szCs w:val="27"/>
        </w:rPr>
        <w:t>7.</w:t>
      </w:r>
      <w:r>
        <w:rPr>
          <w:rFonts w:ascii="Bodo_uzb" w:hAnsi="Bodo_uzb" w:cs="Times New Roman CYR"/>
          <w:sz w:val="28"/>
          <w:szCs w:val="27"/>
        </w:rPr>
        <w:tab/>
        <w:t>Шафрин Ю.А.  Информационнўе технологии. -М.: Лаборатория Базовўх Знаний, 1998. -704 с.</w:t>
      </w:r>
    </w:p>
    <w:p w:rsidR="00AE7483" w:rsidRPr="00707900" w:rsidRDefault="00AE7483">
      <w:pPr>
        <w:rPr>
          <w:lang w:val="uz-Cyrl-UZ"/>
        </w:rPr>
      </w:pPr>
    </w:p>
    <w:sectPr w:rsidR="00AE7483" w:rsidRPr="00707900" w:rsidSect="00AE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07900"/>
    <w:rsid w:val="00707900"/>
    <w:rsid w:val="00AE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7900"/>
    <w:pPr>
      <w:widowControl w:val="0"/>
      <w:autoSpaceDE w:val="0"/>
      <w:autoSpaceDN w:val="0"/>
      <w:adjustRightInd w:val="0"/>
      <w:outlineLvl w:val="0"/>
    </w:pPr>
    <w:rPr>
      <w:rFonts w:ascii="Bodo_uzb" w:hAnsi="Bodo_uzb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900"/>
    <w:rPr>
      <w:rFonts w:ascii="Bodo_uzb" w:eastAsia="Times New Roman" w:hAnsi="Bodo_uzb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707900"/>
    <w:pPr>
      <w:tabs>
        <w:tab w:val="left" w:pos="1843"/>
      </w:tabs>
      <w:jc w:val="center"/>
    </w:pPr>
    <w:rPr>
      <w:rFonts w:ascii="Bodo_uzb" w:hAnsi="Bodo_uzb"/>
      <w:sz w:val="28"/>
      <w:szCs w:val="28"/>
      <w:lang w:val="de-DE"/>
    </w:rPr>
  </w:style>
  <w:style w:type="character" w:customStyle="1" w:styleId="a4">
    <w:name w:val="Основной текст Знак"/>
    <w:basedOn w:val="a0"/>
    <w:link w:val="a3"/>
    <w:rsid w:val="00707900"/>
    <w:rPr>
      <w:rFonts w:ascii="Bodo_uzb" w:eastAsia="Times New Roman" w:hAnsi="Bodo_uzb" w:cs="Times New Roman"/>
      <w:sz w:val="28"/>
      <w:szCs w:val="28"/>
      <w:lang w:val="de-D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1430</Words>
  <Characters>8151</Characters>
  <Application>Microsoft Office Word</Application>
  <DocSecurity>0</DocSecurity>
  <Lines>67</Lines>
  <Paragraphs>19</Paragraphs>
  <ScaleCrop>false</ScaleCrop>
  <Company>Melkosoft</Company>
  <LinksUpToDate>false</LinksUpToDate>
  <CharactersWithSpaces>9562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2011-04-22T10:35:00Z</dcterms:created>
  <dcterms:modified xsi:type="dcterms:W3CDTF">2011-04-22T10:35:00Z</dcterms:modified>
</cp:coreProperties>
</file>